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6E" w:rsidRDefault="0050666E" w:rsidP="0050666E">
      <w:pPr>
        <w:spacing w:after="0"/>
        <w:rPr>
          <w:b/>
          <w:bCs/>
          <w:sz w:val="32"/>
          <w:szCs w:val="32"/>
          <w:u w:val="single"/>
        </w:rPr>
      </w:pPr>
      <w:r>
        <w:rPr>
          <w:sz w:val="36"/>
          <w:szCs w:val="36"/>
        </w:rPr>
        <w:t xml:space="preserve">                              </w:t>
      </w:r>
      <w:r>
        <w:rPr>
          <w:b/>
          <w:bCs/>
          <w:sz w:val="32"/>
          <w:szCs w:val="32"/>
          <w:u w:val="single"/>
        </w:rPr>
        <w:t xml:space="preserve"> ДЕТСКА ГРАДИНА №11 “ИЗГРЕВ”</w:t>
      </w:r>
    </w:p>
    <w:p w:rsidR="008B2C9C" w:rsidRDefault="0050666E" w:rsidP="0050666E">
      <w:pPr>
        <w:spacing w:after="0"/>
        <w:jc w:val="center"/>
        <w:rPr>
          <w:sz w:val="32"/>
          <w:szCs w:val="32"/>
          <w:lang w:val="be-BY"/>
        </w:rPr>
      </w:pPr>
      <w:r>
        <w:rPr>
          <w:b/>
          <w:bCs/>
          <w:sz w:val="28"/>
          <w:szCs w:val="28"/>
        </w:rPr>
        <w:t>гр. Монтана Ул.”Калето”№1 тел:096/305 956 e-mail:dg_11@abv.bg</w:t>
      </w:r>
      <w:r>
        <w:rPr>
          <w:sz w:val="32"/>
          <w:szCs w:val="32"/>
          <w:lang w:val="be-BY"/>
        </w:rPr>
        <w:t xml:space="preserve">  </w:t>
      </w:r>
    </w:p>
    <w:p w:rsidR="0050666E" w:rsidRDefault="0050666E" w:rsidP="0050666E">
      <w:pPr>
        <w:spacing w:after="0"/>
        <w:jc w:val="center"/>
        <w:rPr>
          <w:b/>
          <w:bCs/>
          <w:sz w:val="28"/>
          <w:szCs w:val="28"/>
        </w:rPr>
      </w:pPr>
      <w:r>
        <w:rPr>
          <w:sz w:val="32"/>
          <w:szCs w:val="32"/>
          <w:lang w:val="be-BY"/>
        </w:rPr>
        <w:t xml:space="preserve">                                    </w:t>
      </w:r>
      <w:r>
        <w:rPr>
          <w:sz w:val="32"/>
          <w:szCs w:val="32"/>
          <w:lang w:val="en-US"/>
        </w:rPr>
        <w:t xml:space="preserve">              </w:t>
      </w:r>
    </w:p>
    <w:p w:rsidR="004610B9" w:rsidRDefault="008B2C9C" w:rsidP="00E676F7">
      <w:pPr>
        <w:rPr>
          <w:sz w:val="36"/>
          <w:szCs w:val="36"/>
        </w:rPr>
      </w:pPr>
      <w:r w:rsidRPr="00E676F7">
        <w:rPr>
          <w:sz w:val="36"/>
          <w:szCs w:val="36"/>
        </w:rPr>
        <w:t xml:space="preserve">                На основание  чл.266, ал.1 от  ЗПУО,  чл.4 ал.2, 6 от Правилник </w:t>
      </w:r>
      <w:r w:rsidR="00E676F7">
        <w:rPr>
          <w:sz w:val="36"/>
          <w:szCs w:val="36"/>
        </w:rPr>
        <w:t xml:space="preserve"> </w:t>
      </w:r>
      <w:r w:rsidRPr="00E676F7">
        <w:rPr>
          <w:sz w:val="36"/>
          <w:szCs w:val="36"/>
        </w:rPr>
        <w:t>за  създаването, устройството и дей</w:t>
      </w:r>
      <w:r w:rsidR="00E676F7">
        <w:rPr>
          <w:sz w:val="36"/>
          <w:szCs w:val="36"/>
        </w:rPr>
        <w:t>ността на обществените съвети ,</w:t>
      </w:r>
      <w:r w:rsidRPr="00E676F7">
        <w:rPr>
          <w:sz w:val="36"/>
          <w:szCs w:val="36"/>
        </w:rPr>
        <w:t xml:space="preserve"> Заповед  №2298/21.11.2016г на Кмета на Община Монтана</w:t>
      </w:r>
      <w:r w:rsidR="00E676F7">
        <w:rPr>
          <w:sz w:val="36"/>
          <w:szCs w:val="36"/>
        </w:rPr>
        <w:t xml:space="preserve"> </w:t>
      </w:r>
      <w:r w:rsidRPr="00E676F7">
        <w:rPr>
          <w:sz w:val="36"/>
          <w:szCs w:val="36"/>
        </w:rPr>
        <w:t xml:space="preserve"> и  със Заповед  № 42/24.11.2016г  на Директора на ДГ№ 11,,Изгрев’’ е определен Обществен съвет в състав:</w:t>
      </w:r>
    </w:p>
    <w:p w:rsidR="004610B9" w:rsidRDefault="004610B9" w:rsidP="008B2C9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ОБЩЕСТВЕН  СЪВЕТ</w:t>
      </w:r>
      <w:r>
        <w:rPr>
          <w:sz w:val="36"/>
          <w:szCs w:val="36"/>
          <w:lang w:val="en-US"/>
        </w:rPr>
        <w:t>-</w:t>
      </w:r>
      <w:r>
        <w:rPr>
          <w:sz w:val="36"/>
          <w:szCs w:val="36"/>
        </w:rPr>
        <w:t xml:space="preserve"> ДГ№ 11,,ИЗГРЕВ”- гр. Монтана</w:t>
      </w:r>
    </w:p>
    <w:p w:rsidR="008B2C9C" w:rsidRDefault="008B2C9C" w:rsidP="008B2C9C">
      <w:pPr>
        <w:pStyle w:val="NoSpacing"/>
        <w:rPr>
          <w:sz w:val="36"/>
          <w:szCs w:val="36"/>
        </w:rPr>
      </w:pPr>
    </w:p>
    <w:p w:rsidR="004610B9" w:rsidRDefault="004610B9" w:rsidP="008B2C9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Вероника Славчева Митова- </w:t>
      </w:r>
      <w:proofErr w:type="spellStart"/>
      <w:r>
        <w:rPr>
          <w:sz w:val="36"/>
          <w:szCs w:val="36"/>
          <w:lang w:val="en-US"/>
        </w:rPr>
        <w:t>председател</w:t>
      </w:r>
      <w:proofErr w:type="spellEnd"/>
    </w:p>
    <w:p w:rsidR="004610B9" w:rsidRDefault="004610B9" w:rsidP="008B2C9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Георги Светлинов Георгиев</w:t>
      </w:r>
    </w:p>
    <w:p w:rsidR="004610B9" w:rsidRDefault="004610B9" w:rsidP="008B2C9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Светослав Любенов Мартинов</w:t>
      </w:r>
    </w:p>
    <w:p w:rsidR="004610B9" w:rsidRDefault="004610B9" w:rsidP="008B2C9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Габриела Мончева Георгиева</w:t>
      </w:r>
    </w:p>
    <w:p w:rsidR="004610B9" w:rsidRDefault="004610B9" w:rsidP="008B2C9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Соня Тодорова – представител финансиращ орган</w:t>
      </w:r>
    </w:p>
    <w:p w:rsidR="008B2C9C" w:rsidRDefault="008B2C9C" w:rsidP="008B2C9C">
      <w:pPr>
        <w:pStyle w:val="NoSpacing"/>
        <w:rPr>
          <w:sz w:val="36"/>
          <w:szCs w:val="36"/>
        </w:rPr>
      </w:pPr>
    </w:p>
    <w:p w:rsidR="008B2C9C" w:rsidRPr="004610B9" w:rsidRDefault="004610B9" w:rsidP="008B2C9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РЕЗЕРВНИ ЧЛЕНОВЕ:</w:t>
      </w:r>
    </w:p>
    <w:p w:rsidR="004610B9" w:rsidRPr="004610B9" w:rsidRDefault="004610B9" w:rsidP="008B2C9C">
      <w:pPr>
        <w:pStyle w:val="NoSpacing"/>
        <w:rPr>
          <w:sz w:val="36"/>
          <w:szCs w:val="36"/>
        </w:rPr>
      </w:pPr>
      <w:r w:rsidRPr="004610B9">
        <w:rPr>
          <w:sz w:val="36"/>
          <w:szCs w:val="36"/>
        </w:rPr>
        <w:t>Савина Милчева Иларионова</w:t>
      </w:r>
    </w:p>
    <w:p w:rsidR="004610B9" w:rsidRPr="004610B9" w:rsidRDefault="004610B9" w:rsidP="008B2C9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Вася Симеонова- представител финансиращ орган</w:t>
      </w:r>
    </w:p>
    <w:p w:rsidR="00913BD3" w:rsidRDefault="00913BD3" w:rsidP="008B2C9C">
      <w:pPr>
        <w:pStyle w:val="NoSpacing"/>
      </w:pPr>
    </w:p>
    <w:sectPr w:rsidR="00913BD3" w:rsidSect="0091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1322"/>
    <w:multiLevelType w:val="hybridMultilevel"/>
    <w:tmpl w:val="FCBC6238"/>
    <w:lvl w:ilvl="0" w:tplc="475018D4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4610B9"/>
    <w:rsid w:val="002D354C"/>
    <w:rsid w:val="004610B9"/>
    <w:rsid w:val="0050666E"/>
    <w:rsid w:val="008B2C9C"/>
    <w:rsid w:val="00913BD3"/>
    <w:rsid w:val="00A378C4"/>
    <w:rsid w:val="00BA0364"/>
    <w:rsid w:val="00E6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0B9"/>
    <w:pPr>
      <w:ind w:left="720"/>
      <w:contextualSpacing/>
    </w:pPr>
  </w:style>
  <w:style w:type="paragraph" w:styleId="NoSpacing">
    <w:name w:val="No Spacing"/>
    <w:uiPriority w:val="1"/>
    <w:qFormat/>
    <w:rsid w:val="008B2C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6</cp:revision>
  <dcterms:created xsi:type="dcterms:W3CDTF">2016-11-25T07:42:00Z</dcterms:created>
  <dcterms:modified xsi:type="dcterms:W3CDTF">2016-11-25T08:41:00Z</dcterms:modified>
</cp:coreProperties>
</file>